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A0B6" w14:textId="77777777" w:rsidR="00CF5BFB" w:rsidRPr="007B5BEE" w:rsidRDefault="00CF5BFB"/>
    <w:p w14:paraId="402E5D54" w14:textId="77777777" w:rsidR="00CF5BFB" w:rsidRPr="007B5BEE" w:rsidRDefault="00CF5BFB"/>
    <w:p w14:paraId="4DBF38FB" w14:textId="77777777" w:rsidR="00D74A67" w:rsidRPr="00A24E92" w:rsidRDefault="00103D60" w:rsidP="00CF5BFB">
      <w:pPr>
        <w:rPr>
          <w:b/>
          <w:color w:val="281E81"/>
          <w:sz w:val="36"/>
          <w:szCs w:val="30"/>
        </w:rPr>
      </w:pPr>
      <w:r>
        <w:rPr>
          <w:b/>
          <w:color w:val="281E81"/>
          <w:sz w:val="36"/>
          <w:szCs w:val="30"/>
        </w:rPr>
        <w:t>Care Manager Real Account</w:t>
      </w:r>
      <w:r w:rsidR="001F4C85">
        <w:rPr>
          <w:b/>
          <w:color w:val="281E81"/>
          <w:sz w:val="36"/>
          <w:szCs w:val="30"/>
        </w:rPr>
        <w:t>: Email Template</w:t>
      </w:r>
    </w:p>
    <w:p w14:paraId="3BF9CA61" w14:textId="77777777" w:rsidR="00103D60" w:rsidRDefault="00103D60" w:rsidP="00103D60">
      <w:pPr>
        <w:rPr>
          <w:b/>
        </w:rPr>
      </w:pPr>
    </w:p>
    <w:p w14:paraId="393BE15D" w14:textId="39128F72" w:rsidR="00103D60" w:rsidRDefault="00103D60" w:rsidP="00103D60">
      <w:r w:rsidRPr="0082295C">
        <w:rPr>
          <w:b/>
        </w:rPr>
        <w:t>Subject</w:t>
      </w:r>
      <w:r>
        <w:t xml:space="preserve">: </w:t>
      </w:r>
      <w:r w:rsidRPr="00A812C6">
        <w:t xml:space="preserve">AIMS Caseload Tracker </w:t>
      </w:r>
      <w:r>
        <w:t xml:space="preserve">– </w:t>
      </w:r>
      <w:r w:rsidRPr="00A812C6">
        <w:t>Account Information</w:t>
      </w:r>
    </w:p>
    <w:p w14:paraId="49418A38" w14:textId="77777777" w:rsidR="00103D60" w:rsidRDefault="00103D60" w:rsidP="00103D60"/>
    <w:p w14:paraId="72607396" w14:textId="77777777" w:rsidR="00103D60" w:rsidRPr="00B228C4" w:rsidRDefault="00103D60" w:rsidP="00103D60">
      <w:r w:rsidRPr="00B228C4">
        <w:t xml:space="preserve">Hi </w:t>
      </w:r>
      <w:r w:rsidRPr="00B228C4">
        <w:rPr>
          <w:highlight w:val="yellow"/>
        </w:rPr>
        <w:t>[</w:t>
      </w:r>
      <w:r>
        <w:rPr>
          <w:highlight w:val="yellow"/>
        </w:rPr>
        <w:t xml:space="preserve">Care Manager </w:t>
      </w:r>
      <w:r w:rsidRPr="00B228C4">
        <w:rPr>
          <w:highlight w:val="yellow"/>
        </w:rPr>
        <w:t>Name],</w:t>
      </w:r>
    </w:p>
    <w:p w14:paraId="793F3B3F" w14:textId="5B2BFFF0" w:rsidR="00103D60" w:rsidRPr="001355AA" w:rsidRDefault="00103D60" w:rsidP="00103D60">
      <w:r>
        <w:t xml:space="preserve">Here is your </w:t>
      </w:r>
      <w:r w:rsidR="00154E94">
        <w:t>REAL</w:t>
      </w:r>
      <w:r>
        <w:t xml:space="preserve"> (not training) account for the AIMS Caseload Tracker</w:t>
      </w:r>
      <w:r w:rsidRPr="00B228C4">
        <w:t>:</w:t>
      </w:r>
    </w:p>
    <w:p w14:paraId="09D0E689" w14:textId="77777777" w:rsidR="00103D60" w:rsidRPr="00B228C4" w:rsidRDefault="00103D60" w:rsidP="00103D60"/>
    <w:p w14:paraId="2E28D8FB" w14:textId="316CA8AD" w:rsidR="00103D60" w:rsidRDefault="00103D60" w:rsidP="00103D60">
      <w:pPr>
        <w:rPr>
          <w:color w:val="1F497D"/>
        </w:rPr>
      </w:pPr>
      <w:r w:rsidRPr="00C30E39">
        <w:rPr>
          <w:b/>
          <w:bCs/>
        </w:rPr>
        <w:t>Link</w:t>
      </w:r>
      <w:r>
        <w:t>: </w:t>
      </w:r>
      <w:r w:rsidR="0073054B" w:rsidRPr="009F136F">
        <w:rPr>
          <w:highlight w:val="yellow"/>
        </w:rPr>
        <w:t>include link to your login portal</w:t>
      </w:r>
      <w:r>
        <w:t xml:space="preserve"> </w:t>
      </w:r>
      <w:r w:rsidRPr="00C30E39">
        <w:t>(</w:t>
      </w:r>
      <w:r>
        <w:t>bookmark this page)</w:t>
      </w:r>
    </w:p>
    <w:p w14:paraId="7018EC66" w14:textId="77777777" w:rsidR="00103D60" w:rsidRDefault="00103D60" w:rsidP="00103D60">
      <w:r w:rsidRPr="00B228C4">
        <w:rPr>
          <w:b/>
          <w:bCs/>
        </w:rPr>
        <w:t>Account Type</w:t>
      </w:r>
      <w:r>
        <w:t xml:space="preserve">: </w:t>
      </w:r>
      <w:r w:rsidRPr="009563A1">
        <w:rPr>
          <w:highlight w:val="yellow"/>
        </w:rPr>
        <w:t>[Care Manager, Psychiatric Consultant, Site Manager, etc.]</w:t>
      </w:r>
    </w:p>
    <w:p w14:paraId="0731EF62" w14:textId="77777777" w:rsidR="00103D60" w:rsidRPr="00B228C4" w:rsidRDefault="00103D60" w:rsidP="00103D60">
      <w:r w:rsidRPr="00B228C4">
        <w:rPr>
          <w:b/>
          <w:bCs/>
        </w:rPr>
        <w:t>Username</w:t>
      </w:r>
      <w:r w:rsidRPr="00B228C4">
        <w:t xml:space="preserve">: </w:t>
      </w:r>
      <w:r w:rsidRPr="00B228C4">
        <w:rPr>
          <w:highlight w:val="yellow"/>
        </w:rPr>
        <w:t>[username]</w:t>
      </w:r>
    </w:p>
    <w:p w14:paraId="21B92C7D" w14:textId="77777777" w:rsidR="00103D60" w:rsidRPr="00B228C4" w:rsidRDefault="00103D60" w:rsidP="00103D60">
      <w:r w:rsidRPr="00B228C4">
        <w:rPr>
          <w:b/>
          <w:bCs/>
        </w:rPr>
        <w:t>Temporary Password</w:t>
      </w:r>
      <w:r w:rsidRPr="00B228C4">
        <w:t xml:space="preserve">: </w:t>
      </w:r>
      <w:r w:rsidRPr="00B228C4">
        <w:rPr>
          <w:highlight w:val="yellow"/>
        </w:rPr>
        <w:t>[password]</w:t>
      </w:r>
    </w:p>
    <w:p w14:paraId="57EC7F7D" w14:textId="77777777" w:rsidR="00103D60" w:rsidRDefault="00103D60" w:rsidP="00103D60">
      <w:pPr>
        <w:rPr>
          <w:b/>
        </w:rPr>
      </w:pPr>
    </w:p>
    <w:p w14:paraId="2C02B9C2" w14:textId="30A8171C" w:rsidR="002D32BA" w:rsidRPr="002D32BA" w:rsidRDefault="002D32BA" w:rsidP="002D32BA">
      <w:pPr>
        <w:rPr>
          <w:bCs/>
        </w:rPr>
      </w:pPr>
      <w:r>
        <w:rPr>
          <w:bCs/>
        </w:rPr>
        <w:t xml:space="preserve">Use this account to enroll and track your patients </w:t>
      </w:r>
      <w:r w:rsidR="00103D60" w:rsidRPr="002D32BA">
        <w:rPr>
          <w:bCs/>
        </w:rPr>
        <w:t xml:space="preserve">in the AIMS Caseload Tracker. </w:t>
      </w:r>
      <w:r w:rsidRPr="002D32BA">
        <w:rPr>
          <w:bCs/>
        </w:rPr>
        <w:t xml:space="preserve">You will be prompted to change your temporary password the first time you log in. </w:t>
      </w:r>
    </w:p>
    <w:p w14:paraId="2FA67F17" w14:textId="77777777" w:rsidR="002D32BA" w:rsidRDefault="002D32BA" w:rsidP="002D32BA"/>
    <w:p w14:paraId="0D5ED00A" w14:textId="39E313EE" w:rsidR="00103D60" w:rsidRDefault="00103D60" w:rsidP="00103D60">
      <w:r w:rsidRPr="001355AA">
        <w:t>You</w:t>
      </w:r>
      <w:r>
        <w:t>r training account with the username ending in “TRAINING”</w:t>
      </w:r>
      <w:r w:rsidRPr="001355AA">
        <w:t xml:space="preserve"> will also continue to</w:t>
      </w:r>
      <w:r>
        <w:t xml:space="preserve"> work should you wish to use it for demonstration or practice.</w:t>
      </w:r>
    </w:p>
    <w:p w14:paraId="3C00417F" w14:textId="77777777" w:rsidR="00103D60" w:rsidRDefault="00103D60" w:rsidP="00103D60"/>
    <w:p w14:paraId="70DD7C6D" w14:textId="3FC5145C" w:rsidR="00103D60" w:rsidRDefault="002D32BA" w:rsidP="00103D60">
      <w:r>
        <w:t>U</w:t>
      </w:r>
      <w:r w:rsidR="00103D60">
        <w:t xml:space="preserve">ser guides and other support materials can be found on the </w:t>
      </w:r>
      <w:r w:rsidR="00154E94">
        <w:t>Training</w:t>
      </w:r>
      <w:r w:rsidR="00103D60">
        <w:t xml:space="preserve"> Resources page: </w:t>
      </w:r>
      <w:hyperlink r:id="rId8" w:history="1">
        <w:r w:rsidR="00103D60" w:rsidRPr="00466ABE">
          <w:rPr>
            <w:rStyle w:val="Hyperlink"/>
          </w:rPr>
          <w:t>https://aims.uw.edu/aims-caseload-tracker-resources</w:t>
        </w:r>
      </w:hyperlink>
    </w:p>
    <w:p w14:paraId="7BFB52E3" w14:textId="77777777" w:rsidR="00103D60" w:rsidRDefault="00103D60" w:rsidP="00103D60"/>
    <w:p w14:paraId="626592FF" w14:textId="77777777" w:rsidR="00154E94" w:rsidRDefault="00154E94" w:rsidP="00154E94">
      <w:r>
        <w:t>Please let me know if you have any questions,</w:t>
      </w:r>
    </w:p>
    <w:p w14:paraId="6DC53CF1" w14:textId="77777777" w:rsidR="00154E94" w:rsidRDefault="00154E94" w:rsidP="00154E94">
      <w:r w:rsidRPr="00827CC4">
        <w:rPr>
          <w:highlight w:val="yellow"/>
        </w:rPr>
        <w:t>Account Admin Name</w:t>
      </w:r>
    </w:p>
    <w:p w14:paraId="153C7569" w14:textId="4B70F916" w:rsidR="0073054B" w:rsidRDefault="0073054B" w:rsidP="00103D60"/>
    <w:p w14:paraId="4810A6D2" w14:textId="77777777" w:rsidR="0073054B" w:rsidRDefault="0073054B" w:rsidP="00103D60"/>
    <w:p w14:paraId="53CD81CC" w14:textId="34E713D8" w:rsidR="0073054B" w:rsidRPr="009F136F" w:rsidRDefault="0073054B" w:rsidP="0073054B">
      <w:pPr>
        <w:rPr>
          <w:i/>
          <w:iCs/>
        </w:rPr>
      </w:pPr>
      <w:r w:rsidRPr="009F136F">
        <w:rPr>
          <w:i/>
          <w:iCs/>
        </w:rPr>
        <w:t xml:space="preserve">Last updated </w:t>
      </w:r>
      <w:proofErr w:type="gramStart"/>
      <w:r w:rsidRPr="009F136F">
        <w:rPr>
          <w:i/>
          <w:iCs/>
        </w:rPr>
        <w:t>3/</w:t>
      </w:r>
      <w:r w:rsidR="00154E94">
        <w:rPr>
          <w:i/>
          <w:iCs/>
        </w:rPr>
        <w:t>15</w:t>
      </w:r>
      <w:r w:rsidRPr="009F136F">
        <w:rPr>
          <w:i/>
          <w:iCs/>
        </w:rPr>
        <w:t>/202</w:t>
      </w:r>
      <w:r w:rsidR="00154E94">
        <w:rPr>
          <w:i/>
          <w:iCs/>
        </w:rPr>
        <w:t>4</w:t>
      </w:r>
      <w:proofErr w:type="gramEnd"/>
    </w:p>
    <w:p w14:paraId="5460AF93" w14:textId="4234525F" w:rsidR="007B5BEE" w:rsidRPr="007B5BEE" w:rsidRDefault="007B5BEE" w:rsidP="00CF5BFB"/>
    <w:sectPr w:rsidR="007B5BEE" w:rsidRPr="007B5BEE" w:rsidSect="00C34731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C42D" w14:textId="77777777" w:rsidR="00C34731" w:rsidRDefault="00C34731" w:rsidP="0095149E">
      <w:pPr>
        <w:spacing w:line="240" w:lineRule="auto"/>
      </w:pPr>
      <w:r>
        <w:separator/>
      </w:r>
    </w:p>
  </w:endnote>
  <w:endnote w:type="continuationSeparator" w:id="0">
    <w:p w14:paraId="3ECA74FB" w14:textId="77777777" w:rsidR="00C34731" w:rsidRDefault="00C34731" w:rsidP="00951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60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C191F" w14:textId="77777777" w:rsidR="0095149E" w:rsidRPr="00EB7118" w:rsidRDefault="0095149E">
        <w:pPr>
          <w:pStyle w:val="Footer"/>
          <w:jc w:val="right"/>
        </w:pPr>
        <w:r w:rsidRPr="00EB7118">
          <w:rPr>
            <w:noProof/>
          </w:rPr>
          <w:drawing>
            <wp:anchor distT="0" distB="0" distL="114300" distR="114300" simplePos="0" relativeHeight="251665408" behindDoc="1" locked="0" layoutInCell="1" allowOverlap="1" wp14:anchorId="1E3347AE" wp14:editId="3051ADB6">
              <wp:simplePos x="0" y="0"/>
              <wp:positionH relativeFrom="column">
                <wp:posOffset>-609600</wp:posOffset>
              </wp:positionH>
              <wp:positionV relativeFrom="paragraph">
                <wp:posOffset>-344805</wp:posOffset>
              </wp:positionV>
              <wp:extent cx="7032863" cy="739140"/>
              <wp:effectExtent l="0" t="0" r="0" b="381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andout_AIMS_002_footer_2014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2863" cy="7391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7118">
          <w:fldChar w:fldCharType="begin"/>
        </w:r>
        <w:r w:rsidRPr="00EB7118">
          <w:instrText xml:space="preserve"> PAGE   \* MERGEFORMAT </w:instrText>
        </w:r>
        <w:r w:rsidRPr="00EB7118">
          <w:fldChar w:fldCharType="separate"/>
        </w:r>
        <w:r w:rsidR="00103D60">
          <w:rPr>
            <w:noProof/>
          </w:rPr>
          <w:t>2</w:t>
        </w:r>
        <w:r w:rsidRPr="00EB7118">
          <w:rPr>
            <w:noProof/>
          </w:rPr>
          <w:fldChar w:fldCharType="end"/>
        </w:r>
      </w:p>
    </w:sdtContent>
  </w:sdt>
  <w:p w14:paraId="0EDC662C" w14:textId="77777777" w:rsidR="0095149E" w:rsidRPr="0095149E" w:rsidRDefault="0095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F8BB" w14:textId="77777777" w:rsidR="0095149E" w:rsidRDefault="00CF5BF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3BFE0" wp14:editId="2F934B30">
          <wp:simplePos x="0" y="0"/>
          <wp:positionH relativeFrom="column">
            <wp:posOffset>-594862</wp:posOffset>
          </wp:positionH>
          <wp:positionV relativeFrom="paragraph">
            <wp:posOffset>-427960</wp:posOffset>
          </wp:positionV>
          <wp:extent cx="7157850" cy="622051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850" cy="622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49E">
      <w:rPr>
        <w:noProof/>
      </w:rPr>
      <w:drawing>
        <wp:anchor distT="0" distB="0" distL="114300" distR="114300" simplePos="0" relativeHeight="251663360" behindDoc="0" locked="0" layoutInCell="1" allowOverlap="1" wp14:anchorId="7AE2D3F3" wp14:editId="6AE9FC33">
          <wp:simplePos x="0" y="0"/>
          <wp:positionH relativeFrom="column">
            <wp:posOffset>6991350</wp:posOffset>
          </wp:positionH>
          <wp:positionV relativeFrom="paragraph">
            <wp:posOffset>-143510</wp:posOffset>
          </wp:positionV>
          <wp:extent cx="7426960" cy="780415"/>
          <wp:effectExtent l="0" t="0" r="254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_AIMS_002_footer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96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5DA6" w14:textId="77777777" w:rsidR="00C34731" w:rsidRDefault="00C34731" w:rsidP="0095149E">
      <w:pPr>
        <w:spacing w:line="240" w:lineRule="auto"/>
      </w:pPr>
      <w:r>
        <w:separator/>
      </w:r>
    </w:p>
  </w:footnote>
  <w:footnote w:type="continuationSeparator" w:id="0">
    <w:p w14:paraId="52FAC062" w14:textId="77777777" w:rsidR="00C34731" w:rsidRDefault="00C34731" w:rsidP="00951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7850" w14:textId="77777777" w:rsidR="0095149E" w:rsidRDefault="009514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1EE3E" wp14:editId="7689723D">
          <wp:simplePos x="0" y="0"/>
          <wp:positionH relativeFrom="column">
            <wp:posOffset>-722630</wp:posOffset>
          </wp:positionH>
          <wp:positionV relativeFrom="paragraph">
            <wp:posOffset>-85239</wp:posOffset>
          </wp:positionV>
          <wp:extent cx="7429500" cy="9917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_template_001_header_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991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4CD"/>
    <w:multiLevelType w:val="hybridMultilevel"/>
    <w:tmpl w:val="C66C9F26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85DD3"/>
    <w:multiLevelType w:val="hybridMultilevel"/>
    <w:tmpl w:val="61AC71A0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43BFF"/>
    <w:multiLevelType w:val="hybridMultilevel"/>
    <w:tmpl w:val="E40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627A"/>
    <w:multiLevelType w:val="hybridMultilevel"/>
    <w:tmpl w:val="6F3A863C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8584F"/>
    <w:multiLevelType w:val="hybridMultilevel"/>
    <w:tmpl w:val="FF7E4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3703">
    <w:abstractNumId w:val="4"/>
  </w:num>
  <w:num w:numId="2" w16cid:durableId="1487282161">
    <w:abstractNumId w:val="2"/>
  </w:num>
  <w:num w:numId="3" w16cid:durableId="2035619485">
    <w:abstractNumId w:val="0"/>
  </w:num>
  <w:num w:numId="4" w16cid:durableId="1142695947">
    <w:abstractNumId w:val="1"/>
  </w:num>
  <w:num w:numId="5" w16cid:durableId="202960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85"/>
    <w:rsid w:val="00103D60"/>
    <w:rsid w:val="00154E94"/>
    <w:rsid w:val="001F4C85"/>
    <w:rsid w:val="00255481"/>
    <w:rsid w:val="00272F0F"/>
    <w:rsid w:val="002D32BA"/>
    <w:rsid w:val="005920AA"/>
    <w:rsid w:val="0059342A"/>
    <w:rsid w:val="006377E6"/>
    <w:rsid w:val="00673D3F"/>
    <w:rsid w:val="00691CC3"/>
    <w:rsid w:val="006A20F9"/>
    <w:rsid w:val="006B6052"/>
    <w:rsid w:val="0073054B"/>
    <w:rsid w:val="007724FD"/>
    <w:rsid w:val="007A6735"/>
    <w:rsid w:val="007B5BEE"/>
    <w:rsid w:val="00866875"/>
    <w:rsid w:val="0095149E"/>
    <w:rsid w:val="009A6080"/>
    <w:rsid w:val="00A24E92"/>
    <w:rsid w:val="00AF1A0E"/>
    <w:rsid w:val="00B23370"/>
    <w:rsid w:val="00B75614"/>
    <w:rsid w:val="00C23587"/>
    <w:rsid w:val="00C34731"/>
    <w:rsid w:val="00C41E4B"/>
    <w:rsid w:val="00CF092C"/>
    <w:rsid w:val="00CF5BFB"/>
    <w:rsid w:val="00D47FCC"/>
    <w:rsid w:val="00D74A67"/>
    <w:rsid w:val="00DB68DA"/>
    <w:rsid w:val="00EB7118"/>
    <w:rsid w:val="00F947C3"/>
    <w:rsid w:val="00F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E7C72"/>
  <w15:docId w15:val="{48CF7041-73EB-4952-9C38-CB22B60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951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9E"/>
  </w:style>
  <w:style w:type="paragraph" w:styleId="Footer">
    <w:name w:val="footer"/>
    <w:basedOn w:val="Normal"/>
    <w:link w:val="FooterChar"/>
    <w:uiPriority w:val="99"/>
    <w:unhideWhenUsed/>
    <w:locked/>
    <w:rsid w:val="00951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9E"/>
  </w:style>
  <w:style w:type="paragraph" w:styleId="NoSpacing">
    <w:name w:val="No Spacing"/>
    <w:uiPriority w:val="1"/>
    <w:rsid w:val="00CF5BFB"/>
    <w:pPr>
      <w:spacing w:line="240" w:lineRule="auto"/>
    </w:pPr>
    <w:rPr>
      <w:rFonts w:eastAsiaTheme="minorEastAsia"/>
    </w:rPr>
  </w:style>
  <w:style w:type="paragraph" w:customStyle="1" w:styleId="Header15ptFrutigerBold">
    <w:name w:val="Header 15pt Frutiger Bold"/>
    <w:link w:val="Header15ptFrutigerBoldChar"/>
    <w:qFormat/>
    <w:rsid w:val="00CF5BFB"/>
    <w:pPr>
      <w:spacing w:after="200"/>
    </w:pPr>
    <w:rPr>
      <w:rFonts w:ascii="Frutiger LT Std 55 Roman" w:eastAsiaTheme="minorEastAsia" w:hAnsi="Frutiger LT Std 55 Roman"/>
      <w:b/>
      <w:sz w:val="30"/>
      <w:szCs w:val="30"/>
    </w:rPr>
  </w:style>
  <w:style w:type="character" w:customStyle="1" w:styleId="Header15ptFrutigerBoldChar">
    <w:name w:val="Header 15pt Frutiger Bold Char"/>
    <w:basedOn w:val="DefaultParagraphFont"/>
    <w:link w:val="Header15ptFrutigerBold"/>
    <w:rsid w:val="00CF5BFB"/>
    <w:rPr>
      <w:rFonts w:ascii="Frutiger LT Std 55 Roman" w:eastAsiaTheme="minorEastAsia" w:hAnsi="Frutiger LT Std 55 Roman"/>
      <w:b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CF092C"/>
    <w:rPr>
      <w:color w:val="808080"/>
    </w:rPr>
  </w:style>
  <w:style w:type="table" w:styleId="TableGrid">
    <w:name w:val="Table Grid"/>
    <w:basedOn w:val="TableNormal"/>
    <w:uiPriority w:val="59"/>
    <w:rsid w:val="00FA21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ms.uw.edu/aims-caseload-tracker-resour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ADBB-4697-4DB8-9681-33E41ABD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Rachael</dc:creator>
  <cp:lastModifiedBy>Suzy Hunter</cp:lastModifiedBy>
  <cp:revision>7</cp:revision>
  <cp:lastPrinted>2014-07-23T17:17:00Z</cp:lastPrinted>
  <dcterms:created xsi:type="dcterms:W3CDTF">2019-03-05T00:43:00Z</dcterms:created>
  <dcterms:modified xsi:type="dcterms:W3CDTF">2024-03-15T20:07:00Z</dcterms:modified>
</cp:coreProperties>
</file>